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BE" w:rsidRPr="00194D47" w:rsidRDefault="00A645BE" w:rsidP="00A645BE">
      <w:pPr>
        <w:shd w:val="clear" w:color="auto" w:fill="FFFFFF"/>
        <w:tabs>
          <w:tab w:val="right" w:pos="9072"/>
        </w:tabs>
        <w:spacing w:after="80" w:line="240" w:lineRule="auto"/>
        <w:outlineLvl w:val="0"/>
        <w:rPr>
          <w:rFonts w:ascii="Arial" w:hAnsi="Arial" w:cs="Arial"/>
          <w:color w:val="222222"/>
          <w:kern w:val="36"/>
          <w:sz w:val="44"/>
          <w:szCs w:val="81"/>
          <w:lang w:eastAsia="de-AT"/>
        </w:rPr>
      </w:pPr>
      <w:r w:rsidRPr="00805EBE">
        <w:rPr>
          <w:rFonts w:ascii="Arial" w:hAnsi="Arial" w:cs="Arial"/>
          <w:color w:val="222222"/>
          <w:kern w:val="36"/>
          <w:sz w:val="32"/>
          <w:szCs w:val="81"/>
          <w:lang w:eastAsia="de-AT"/>
        </w:rPr>
        <w:t>M 4: Schon wieder braune Brandstifter in Bayern?</w:t>
      </w:r>
      <w:r w:rsidRPr="00194D47">
        <w:rPr>
          <w:rFonts w:ascii="Arial" w:hAnsi="Arial" w:cs="Arial"/>
          <w:color w:val="222222"/>
          <w:kern w:val="36"/>
          <w:sz w:val="28"/>
          <w:szCs w:val="81"/>
          <w:lang w:eastAsia="de-AT"/>
        </w:rPr>
        <w:tab/>
      </w:r>
      <w:r w:rsidRPr="00194D47">
        <w:rPr>
          <w:rFonts w:ascii="Arial" w:hAnsi="Arial" w:cs="Arial"/>
          <w:color w:val="656565"/>
          <w:sz w:val="18"/>
          <w:szCs w:val="18"/>
          <w:shd w:val="clear" w:color="auto" w:fill="FFFFFF"/>
        </w:rPr>
        <w:t>19. Dezember 2014</w:t>
      </w:r>
    </w:p>
    <w:p w:rsidR="00A645BE" w:rsidRPr="00194D47" w:rsidRDefault="00A645BE" w:rsidP="00A64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5"/>
        <w:jc w:val="both"/>
        <w:outlineLvl w:val="2"/>
        <w:rPr>
          <w:rFonts w:ascii="Arial" w:hAnsi="Arial" w:cs="Arial"/>
          <w:i/>
          <w:iCs/>
          <w:sz w:val="24"/>
          <w:szCs w:val="24"/>
          <w:lang w:eastAsia="de-AT"/>
        </w:rPr>
      </w:pPr>
      <w:r w:rsidRPr="00194D47">
        <w:rPr>
          <w:rFonts w:ascii="Arial" w:hAnsi="Arial" w:cs="Arial"/>
          <w:i/>
          <w:iCs/>
          <w:sz w:val="24"/>
          <w:szCs w:val="24"/>
          <w:lang w:eastAsia="de-AT"/>
        </w:rPr>
        <w:t>Eine Woche nach dem Neonazi-Brandanschlag auf ein bayrisches Asylheim brennt eine Flüchtlingsunterkunft in Bayreuth. Zunächst gibt es keine Hinweise auf einen Anschlag.</w:t>
      </w:r>
    </w:p>
    <w:p w:rsidR="00A645BE" w:rsidRPr="00194D47" w:rsidRDefault="00A645BE" w:rsidP="00A645BE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360" w:afterAutospacing="0" w:line="300" w:lineRule="atLeast"/>
        <w:jc w:val="both"/>
        <w:rPr>
          <w:rFonts w:ascii="Arial" w:hAnsi="Arial" w:cs="Arial"/>
        </w:rPr>
      </w:pPr>
      <w:r w:rsidRPr="00194D47">
        <w:rPr>
          <w:rFonts w:ascii="Arial" w:hAnsi="Arial" w:cs="Arial"/>
        </w:rPr>
        <w:t>In einer Flüchtlingsunterkunft in Bayreuth hat es am späten Donnerstagabend gebrannt. Drei Personen sind verletzt worden. Sie mussten mit Rauchvergiftungen in Spitalpfleg</w:t>
      </w:r>
      <w:bookmarkStart w:id="0" w:name="_GoBack"/>
      <w:bookmarkEnd w:id="0"/>
      <w:r w:rsidRPr="00194D47">
        <w:rPr>
          <w:rFonts w:ascii="Arial" w:hAnsi="Arial" w:cs="Arial"/>
        </w:rPr>
        <w:t>e gebracht werden, wie ein Polizeisprecher gegenüber</w:t>
      </w:r>
      <w:r w:rsidRPr="00194D47">
        <w:rPr>
          <w:rStyle w:val="apple-converted-space"/>
          <w:rFonts w:ascii="Arial" w:hAnsi="Arial" w:cs="Arial"/>
        </w:rPr>
        <w:t> </w:t>
      </w:r>
      <w:hyperlink r:id="rId7" w:tgtFrame="_blank" w:history="1">
        <w:r w:rsidRPr="00194D47">
          <w:rPr>
            <w:rStyle w:val="Hyperlink"/>
            <w:rFonts w:ascii="Arial" w:hAnsi="Arial" w:cs="Arial"/>
          </w:rPr>
          <w:t>«welt.de»</w:t>
        </w:r>
      </w:hyperlink>
      <w:r w:rsidRPr="00194D47">
        <w:rPr>
          <w:rStyle w:val="apple-converted-space"/>
          <w:rFonts w:ascii="Arial" w:hAnsi="Arial" w:cs="Arial"/>
        </w:rPr>
        <w:t> </w:t>
      </w:r>
      <w:r w:rsidRPr="00194D47">
        <w:rPr>
          <w:rFonts w:ascii="Arial" w:hAnsi="Arial" w:cs="Arial"/>
        </w:rPr>
        <w:t>sagte.</w:t>
      </w:r>
    </w:p>
    <w:p w:rsidR="00A645BE" w:rsidRPr="00194D47" w:rsidRDefault="00A645BE" w:rsidP="00A645BE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360" w:afterAutospacing="0" w:line="300" w:lineRule="atLeast"/>
        <w:jc w:val="both"/>
        <w:rPr>
          <w:rFonts w:ascii="Arial" w:hAnsi="Arial" w:cs="Arial"/>
          <w:color w:val="555555"/>
        </w:rPr>
      </w:pPr>
      <w:r w:rsidRPr="00194D47">
        <w:rPr>
          <w:rFonts w:ascii="Arial" w:hAnsi="Arial" w:cs="Arial"/>
        </w:rPr>
        <w:t xml:space="preserve">Die Brandursache ist laut Polizei noch ungeklärt. Erst vor einer Woche hatten Unbekannte im bayrischen </w:t>
      </w:r>
      <w:proofErr w:type="spellStart"/>
      <w:r w:rsidRPr="00194D47">
        <w:rPr>
          <w:rFonts w:ascii="Arial" w:hAnsi="Arial" w:cs="Arial"/>
        </w:rPr>
        <w:t>Vorra</w:t>
      </w:r>
      <w:proofErr w:type="spellEnd"/>
      <w:r w:rsidRPr="00194D47">
        <w:rPr>
          <w:rFonts w:ascii="Arial" w:hAnsi="Arial" w:cs="Arial"/>
        </w:rPr>
        <w:t xml:space="preserve"> eine Flüchtlingsunterkunft in Brand gesetzt. Die Täter sprayten Hakenkreuze und eine Neonaziparole auf ein Nebengebäude</w:t>
      </w:r>
      <w:r w:rsidRPr="00194D47">
        <w:rPr>
          <w:rFonts w:ascii="Arial" w:hAnsi="Arial" w:cs="Arial"/>
          <w:color w:val="555555"/>
        </w:rPr>
        <w:t>. (</w:t>
      </w:r>
      <w:proofErr w:type="spellStart"/>
      <w:r w:rsidRPr="00194D47">
        <w:rPr>
          <w:rFonts w:ascii="Arial" w:hAnsi="Arial" w:cs="Arial"/>
          <w:color w:val="555555"/>
        </w:rPr>
        <w:t>fbs</w:t>
      </w:r>
      <w:proofErr w:type="spellEnd"/>
      <w:r w:rsidRPr="00194D47">
        <w:rPr>
          <w:rFonts w:ascii="Arial" w:hAnsi="Arial" w:cs="Arial"/>
          <w:color w:val="555555"/>
        </w:rPr>
        <w:t>)</w:t>
      </w:r>
    </w:p>
    <w:p w:rsidR="00C1643B" w:rsidRDefault="00C1643B" w:rsidP="00C1643B">
      <w:pPr>
        <w:spacing w:after="0" w:line="240" w:lineRule="auto"/>
        <w:rPr>
          <w:b/>
          <w:lang w:val="de-DE"/>
        </w:rPr>
      </w:pPr>
    </w:p>
    <w:p w:rsidR="00A645BE" w:rsidRPr="00805EBE" w:rsidRDefault="00C52A3E" w:rsidP="00A645BE">
      <w:pPr>
        <w:spacing w:after="0" w:line="240" w:lineRule="auto"/>
        <w:rPr>
          <w:sz w:val="18"/>
          <w:lang w:val="de-DE"/>
        </w:rPr>
      </w:pPr>
      <w:r w:rsidRPr="00805EBE">
        <w:rPr>
          <w:b/>
          <w:sz w:val="18"/>
          <w:lang w:val="de-DE"/>
        </w:rPr>
        <w:t>Quelle:</w:t>
      </w:r>
      <w:r w:rsidRPr="00805EBE">
        <w:rPr>
          <w:sz w:val="18"/>
          <w:lang w:val="de-DE"/>
        </w:rPr>
        <w:t xml:space="preserve"> </w:t>
      </w:r>
      <w:r w:rsidR="00A645BE" w:rsidRPr="00805EBE">
        <w:rPr>
          <w:sz w:val="18"/>
          <w:lang w:val="de-DE"/>
        </w:rPr>
        <w:t>FBS (2014): Ausland. Feuer im Asylheim.</w:t>
      </w:r>
    </w:p>
    <w:p w:rsidR="00C52A3E" w:rsidRPr="00805EBE" w:rsidRDefault="00A645BE" w:rsidP="00A645BE">
      <w:pPr>
        <w:spacing w:after="0" w:line="240" w:lineRule="auto"/>
        <w:rPr>
          <w:sz w:val="18"/>
          <w:lang w:val="de-DE"/>
        </w:rPr>
      </w:pPr>
      <w:r w:rsidRPr="00805EBE">
        <w:rPr>
          <w:sz w:val="18"/>
          <w:lang w:val="de-DE"/>
        </w:rPr>
        <w:t xml:space="preserve">&lt; </w:t>
      </w:r>
      <w:hyperlink r:id="rId8" w:history="1">
        <w:r w:rsidRPr="00805EBE">
          <w:rPr>
            <w:rStyle w:val="Hyperlink"/>
            <w:sz w:val="18"/>
            <w:lang w:val="de-DE"/>
          </w:rPr>
          <w:t>http://www.20min.ch/ausland/news/story/28424376</w:t>
        </w:r>
      </w:hyperlink>
      <w:r w:rsidRPr="00805EBE">
        <w:rPr>
          <w:sz w:val="18"/>
          <w:lang w:val="de-DE"/>
        </w:rPr>
        <w:t xml:space="preserve"> &gt; (Zugriff: 2015-01-20)</w:t>
      </w:r>
    </w:p>
    <w:sectPr w:rsidR="00C52A3E" w:rsidRPr="00805EBE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A3E" w:rsidRDefault="00C52A3E" w:rsidP="00C52A3E">
      <w:pPr>
        <w:spacing w:after="0" w:line="240" w:lineRule="auto"/>
      </w:pPr>
      <w:r>
        <w:separator/>
      </w:r>
    </w:p>
  </w:endnote>
  <w:endnote w:type="continuationSeparator" w:id="0">
    <w:p w:rsidR="00C52A3E" w:rsidRDefault="00C52A3E" w:rsidP="00C5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3E" w:rsidRPr="00C52A3E" w:rsidRDefault="00C52A3E" w:rsidP="00C52A3E">
    <w:pPr>
      <w:pStyle w:val="Fuzeile"/>
      <w:jc w:val="right"/>
      <w:rPr>
        <w:sz w:val="18"/>
        <w:lang w:val="de-DE"/>
      </w:rPr>
    </w:pPr>
    <w:r w:rsidRPr="00C52A3E">
      <w:rPr>
        <w:sz w:val="18"/>
        <w:lang w:val="de-DE"/>
      </w:rPr>
      <w:t>Anja Eder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A3E" w:rsidRDefault="00C52A3E" w:rsidP="00C52A3E">
      <w:pPr>
        <w:spacing w:after="0" w:line="240" w:lineRule="auto"/>
      </w:pPr>
      <w:r>
        <w:separator/>
      </w:r>
    </w:p>
  </w:footnote>
  <w:footnote w:type="continuationSeparator" w:id="0">
    <w:p w:rsidR="00C52A3E" w:rsidRDefault="00C52A3E" w:rsidP="00C52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3E" w:rsidRPr="00C52A3E" w:rsidRDefault="00C52A3E" w:rsidP="00C52A3E">
    <w:pPr>
      <w:pStyle w:val="Kopfzeile"/>
      <w:jc w:val="right"/>
      <w:rPr>
        <w:sz w:val="18"/>
      </w:rPr>
    </w:pPr>
    <w:r w:rsidRPr="00C52A3E">
      <w:rPr>
        <w:sz w:val="18"/>
      </w:rPr>
      <w:t>zu Frage S08GW6C01_Migration und ihre Formen</w:t>
    </w:r>
  </w:p>
  <w:p w:rsidR="00C52A3E" w:rsidRDefault="00C52A3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3E"/>
    <w:rsid w:val="00805EBE"/>
    <w:rsid w:val="00A645BE"/>
    <w:rsid w:val="00C1643B"/>
    <w:rsid w:val="00C52A3E"/>
    <w:rsid w:val="00F00C06"/>
    <w:rsid w:val="00FE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A3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52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2A3E"/>
  </w:style>
  <w:style w:type="paragraph" w:styleId="Fuzeile">
    <w:name w:val="footer"/>
    <w:basedOn w:val="Standard"/>
    <w:link w:val="FuzeileZchn"/>
    <w:uiPriority w:val="99"/>
    <w:unhideWhenUsed/>
    <w:rsid w:val="00C52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2A3E"/>
  </w:style>
  <w:style w:type="character" w:styleId="Hyperlink">
    <w:name w:val="Hyperlink"/>
    <w:basedOn w:val="Absatz-Standardschriftart"/>
    <w:uiPriority w:val="99"/>
    <w:unhideWhenUsed/>
    <w:rsid w:val="00A645BE"/>
    <w:rPr>
      <w:color w:val="0000FF" w:themeColor="hyperlink"/>
      <w:u w:val="single"/>
    </w:rPr>
  </w:style>
  <w:style w:type="character" w:customStyle="1" w:styleId="apple-converted-space">
    <w:name w:val="apple-converted-space"/>
    <w:rsid w:val="00A645BE"/>
  </w:style>
  <w:style w:type="paragraph" w:styleId="StandardWeb">
    <w:name w:val="Normal (Web)"/>
    <w:basedOn w:val="Standard"/>
    <w:uiPriority w:val="99"/>
    <w:semiHidden/>
    <w:unhideWhenUsed/>
    <w:rsid w:val="00A64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A3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52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2A3E"/>
  </w:style>
  <w:style w:type="paragraph" w:styleId="Fuzeile">
    <w:name w:val="footer"/>
    <w:basedOn w:val="Standard"/>
    <w:link w:val="FuzeileZchn"/>
    <w:uiPriority w:val="99"/>
    <w:unhideWhenUsed/>
    <w:rsid w:val="00C52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2A3E"/>
  </w:style>
  <w:style w:type="character" w:styleId="Hyperlink">
    <w:name w:val="Hyperlink"/>
    <w:basedOn w:val="Absatz-Standardschriftart"/>
    <w:uiPriority w:val="99"/>
    <w:unhideWhenUsed/>
    <w:rsid w:val="00A645BE"/>
    <w:rPr>
      <w:color w:val="0000FF" w:themeColor="hyperlink"/>
      <w:u w:val="single"/>
    </w:rPr>
  </w:style>
  <w:style w:type="character" w:customStyle="1" w:styleId="apple-converted-space">
    <w:name w:val="apple-converted-space"/>
    <w:rsid w:val="00A645BE"/>
  </w:style>
  <w:style w:type="paragraph" w:styleId="StandardWeb">
    <w:name w:val="Normal (Web)"/>
    <w:basedOn w:val="Standard"/>
    <w:uiPriority w:val="99"/>
    <w:semiHidden/>
    <w:unhideWhenUsed/>
    <w:rsid w:val="00A64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0min.ch/ausland/news/story/28424376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lt.de/newsticker/dpa_nt/infoline_nt/schlaglichter_nt/article135543755/Drei-Menschen-bei-Feuer-in-Fluechtlingsunterkunft-verletzt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Andraschko</dc:creator>
  <cp:lastModifiedBy>Monika Andraschko</cp:lastModifiedBy>
  <cp:revision>3</cp:revision>
  <dcterms:created xsi:type="dcterms:W3CDTF">2015-04-08T14:44:00Z</dcterms:created>
  <dcterms:modified xsi:type="dcterms:W3CDTF">2015-04-08T14:50:00Z</dcterms:modified>
</cp:coreProperties>
</file>