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F" w:rsidRDefault="008257CF" w:rsidP="008257CF">
      <w:pPr>
        <w:tabs>
          <w:tab w:val="left" w:pos="3975"/>
        </w:tabs>
        <w:rPr>
          <w:b/>
          <w:sz w:val="24"/>
        </w:rPr>
      </w:pPr>
      <w:r w:rsidRPr="00F96362">
        <w:rPr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DBB03AE" wp14:editId="0A892971">
            <wp:simplePos x="0" y="0"/>
            <wp:positionH relativeFrom="column">
              <wp:posOffset>33655</wp:posOffset>
            </wp:positionH>
            <wp:positionV relativeFrom="paragraph">
              <wp:posOffset>290830</wp:posOffset>
            </wp:positionV>
            <wp:extent cx="4829175" cy="243909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t="21138" r="2629" b="21007"/>
                    <a:stretch/>
                  </pic:blipFill>
                  <pic:spPr bwMode="auto">
                    <a:xfrm>
                      <a:off x="0" y="0"/>
                      <a:ext cx="4829175" cy="243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M04</w:t>
      </w:r>
    </w:p>
    <w:p w:rsidR="008257CF" w:rsidRDefault="008257CF" w:rsidP="008257CF">
      <w:pPr>
        <w:tabs>
          <w:tab w:val="left" w:pos="3975"/>
        </w:tabs>
        <w:rPr>
          <w:rFonts w:ascii="Times New Roman" w:hAnsi="Times New Roman" w:cs="Times New Roman"/>
          <w:b/>
          <w:bCs/>
          <w:sz w:val="29"/>
          <w:szCs w:val="29"/>
        </w:rPr>
      </w:pPr>
    </w:p>
    <w:p w:rsidR="008257CF" w:rsidRDefault="008257CF" w:rsidP="008257CF">
      <w:pPr>
        <w:tabs>
          <w:tab w:val="left" w:pos="3975"/>
        </w:tabs>
        <w:rPr>
          <w:rFonts w:ascii="Times New Roman" w:hAnsi="Times New Roman" w:cs="Times New Roman"/>
          <w:b/>
          <w:bCs/>
          <w:sz w:val="29"/>
          <w:szCs w:val="29"/>
        </w:rPr>
      </w:pPr>
    </w:p>
    <w:p w:rsidR="008257CF" w:rsidRDefault="008257CF" w:rsidP="008257CF">
      <w:pPr>
        <w:tabs>
          <w:tab w:val="left" w:pos="3975"/>
        </w:tabs>
        <w:rPr>
          <w:rFonts w:ascii="Times New Roman" w:hAnsi="Times New Roman" w:cs="Times New Roman"/>
          <w:b/>
          <w:bCs/>
          <w:sz w:val="29"/>
          <w:szCs w:val="29"/>
        </w:rPr>
      </w:pPr>
    </w:p>
    <w:p w:rsidR="008257CF" w:rsidRDefault="008257CF" w:rsidP="008257CF">
      <w:pPr>
        <w:tabs>
          <w:tab w:val="left" w:pos="3975"/>
        </w:tabs>
        <w:rPr>
          <w:rFonts w:ascii="Times New Roman" w:hAnsi="Times New Roman" w:cs="Times New Roman"/>
          <w:b/>
          <w:bCs/>
          <w:sz w:val="29"/>
          <w:szCs w:val="29"/>
        </w:rPr>
      </w:pPr>
    </w:p>
    <w:p w:rsidR="008257CF" w:rsidRPr="00F45356" w:rsidRDefault="008257CF" w:rsidP="008257CF">
      <w:pPr>
        <w:tabs>
          <w:tab w:val="left" w:pos="3975"/>
        </w:tabs>
        <w:rPr>
          <w:sz w:val="24"/>
        </w:rPr>
      </w:pPr>
    </w:p>
    <w:p w:rsidR="008257CF" w:rsidRDefault="008257CF" w:rsidP="008257CF">
      <w:pPr>
        <w:tabs>
          <w:tab w:val="left" w:pos="3975"/>
        </w:tabs>
        <w:rPr>
          <w:i/>
          <w:sz w:val="20"/>
        </w:rPr>
      </w:pPr>
    </w:p>
    <w:p w:rsidR="008257CF" w:rsidRDefault="008257CF" w:rsidP="008257CF">
      <w:pPr>
        <w:rPr>
          <w:i/>
          <w:sz w:val="20"/>
        </w:rPr>
      </w:pPr>
    </w:p>
    <w:p w:rsidR="008257CF" w:rsidRDefault="008257CF" w:rsidP="008257CF">
      <w:pPr>
        <w:tabs>
          <w:tab w:val="left" w:pos="3975"/>
        </w:tabs>
        <w:rPr>
          <w:i/>
          <w:sz w:val="20"/>
        </w:rPr>
      </w:pPr>
      <w:r>
        <w:rPr>
          <w:i/>
          <w:sz w:val="20"/>
        </w:rPr>
        <w:t xml:space="preserve">M04 </w:t>
      </w:r>
      <w:proofErr w:type="spellStart"/>
      <w:r>
        <w:rPr>
          <w:i/>
          <w:sz w:val="20"/>
        </w:rPr>
        <w:t>Lignano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mappa</w:t>
      </w:r>
      <w:proofErr w:type="spellEnd"/>
      <w:r>
        <w:rPr>
          <w:i/>
          <w:sz w:val="20"/>
        </w:rPr>
        <w:t xml:space="preserve"> del 1802 (</w:t>
      </w:r>
      <w:proofErr w:type="spellStart"/>
      <w:r w:rsidRPr="00A37FA1">
        <w:rPr>
          <w:i/>
          <w:smallCaps/>
          <w:sz w:val="20"/>
        </w:rPr>
        <w:t>Marchi</w:t>
      </w:r>
      <w:proofErr w:type="spellEnd"/>
      <w:r>
        <w:rPr>
          <w:i/>
          <w:sz w:val="20"/>
        </w:rPr>
        <w:t xml:space="preserve"> 2009:27)</w:t>
      </w:r>
    </w:p>
    <w:p w:rsidR="008257CF" w:rsidRDefault="008257CF" w:rsidP="008257CF">
      <w:pPr>
        <w:tabs>
          <w:tab w:val="left" w:pos="3975"/>
        </w:tabs>
        <w:rPr>
          <w:i/>
          <w:sz w:val="20"/>
        </w:rPr>
      </w:pPr>
      <w:r w:rsidRPr="00A60B5E">
        <w:rPr>
          <w:i/>
          <w:sz w:val="20"/>
        </w:rPr>
        <w:t xml:space="preserve">Quelle: © </w:t>
      </w:r>
      <w:proofErr w:type="spellStart"/>
      <w:r w:rsidRPr="004B0A8C">
        <w:rPr>
          <w:i/>
          <w:smallCaps/>
          <w:sz w:val="20"/>
        </w:rPr>
        <w:t>Marchi</w:t>
      </w:r>
      <w:proofErr w:type="spellEnd"/>
      <w:r w:rsidRPr="004B0A8C">
        <w:rPr>
          <w:i/>
          <w:smallCaps/>
          <w:sz w:val="20"/>
        </w:rPr>
        <w:t>, M.</w:t>
      </w:r>
      <w:r>
        <w:rPr>
          <w:i/>
          <w:sz w:val="20"/>
        </w:rPr>
        <w:t xml:space="preserve"> (2009</w:t>
      </w:r>
      <w:r w:rsidRPr="00A60B5E"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Lignano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mappa</w:t>
      </w:r>
      <w:proofErr w:type="spellEnd"/>
      <w:r>
        <w:rPr>
          <w:i/>
          <w:sz w:val="20"/>
        </w:rPr>
        <w:t xml:space="preserve"> del 1802. </w:t>
      </w:r>
      <w:r w:rsidRPr="00A60B5E">
        <w:rPr>
          <w:i/>
          <w:sz w:val="20"/>
        </w:rPr>
        <w:t xml:space="preserve">&lt;http://storicamente.org/quadterr1/marchi.pdf&gt; (Zugriff:2015-03-06). </w:t>
      </w:r>
    </w:p>
    <w:p w:rsidR="008257CF" w:rsidRDefault="008257CF" w:rsidP="008257CF">
      <w:pPr>
        <w:tabs>
          <w:tab w:val="left" w:pos="3975"/>
        </w:tabs>
        <w:rPr>
          <w:i/>
          <w:sz w:val="20"/>
        </w:rPr>
      </w:pPr>
      <w:r>
        <w:rPr>
          <w:i/>
          <w:sz w:val="20"/>
        </w:rPr>
        <w:t>(</w:t>
      </w:r>
      <w:r w:rsidRPr="00F720DF">
        <w:rPr>
          <w:i/>
          <w:sz w:val="20"/>
        </w:rPr>
        <w:t>Sonstige Karten und verwandte Darstellungen</w:t>
      </w:r>
      <w:r>
        <w:rPr>
          <w:i/>
          <w:sz w:val="20"/>
        </w:rPr>
        <w:t>)</w:t>
      </w:r>
    </w:p>
    <w:p w:rsidR="003F397A" w:rsidRDefault="003F397A">
      <w:bookmarkStart w:id="0" w:name="_GoBack"/>
      <w:bookmarkEnd w:id="0"/>
    </w:p>
    <w:sectPr w:rsidR="003F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F"/>
    <w:rsid w:val="003F397A"/>
    <w:rsid w:val="008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>MyCompany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2015-03-07T17:30:00Z</dcterms:created>
  <dcterms:modified xsi:type="dcterms:W3CDTF">2015-03-07T17:30:00Z</dcterms:modified>
</cp:coreProperties>
</file>